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8371A" w:rsidRDefault="00D8371A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cs="宋体" w:hint="eastAsia"/>
          <w:b/>
          <w:bCs/>
          <w:sz w:val="22"/>
          <w:szCs w:val="22"/>
        </w:rPr>
        <w:t>基本信息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667"/>
        <w:gridCol w:w="2501"/>
        <w:gridCol w:w="1667"/>
        <w:gridCol w:w="2501"/>
      </w:tblGrid>
      <w:tr w:rsidR="00D8371A" w:rsidRPr="00B66AD9" w:rsidTr="000917B9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2023</w:t>
            </w:r>
            <w:r>
              <w:rPr>
                <w:rFonts w:cs="宋体" w:hint="eastAsia"/>
                <w:sz w:val="18"/>
                <w:szCs w:val="18"/>
              </w:rPr>
              <w:t>年汛期地质灾害巡查排查、排危险除险、监测运营维护等工作经费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 xml:space="preserve">1 </w:t>
            </w:r>
            <w:r>
              <w:rPr>
                <w:rFonts w:cs="宋体" w:hint="eastAsia"/>
                <w:sz w:val="18"/>
                <w:szCs w:val="18"/>
              </w:rPr>
              <w:t>本级申报项目</w:t>
            </w:r>
          </w:p>
        </w:tc>
      </w:tr>
      <w:tr w:rsidR="00D8371A" w:rsidRPr="00B66AD9" w:rsidTr="000917B9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申报属性</w:t>
            </w:r>
            <w:r>
              <w:rPr>
                <w:rFonts w:cs="宋体"/>
                <w:sz w:val="18"/>
                <w:szCs w:val="18"/>
              </w:rPr>
              <w:t>(</w:t>
            </w:r>
            <w:r>
              <w:rPr>
                <w:rFonts w:cs="宋体" w:hint="eastAsia"/>
                <w:sz w:val="18"/>
                <w:szCs w:val="18"/>
              </w:rPr>
              <w:t>项目类型</w:t>
            </w:r>
            <w:r>
              <w:rPr>
                <w:rFonts w:cs="宋体"/>
                <w:sz w:val="18"/>
                <w:szCs w:val="18"/>
              </w:rPr>
              <w:t>)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项目期限</w:t>
            </w:r>
            <w:r>
              <w:rPr>
                <w:rFonts w:cs="宋体"/>
                <w:sz w:val="18"/>
                <w:szCs w:val="18"/>
              </w:rPr>
              <w:t>(</w:t>
            </w:r>
            <w:r>
              <w:rPr>
                <w:rFonts w:cs="宋体" w:hint="eastAsia"/>
                <w:sz w:val="18"/>
                <w:szCs w:val="18"/>
              </w:rPr>
              <w:t>年</w:t>
            </w:r>
            <w:r>
              <w:rPr>
                <w:rFonts w:cs="宋体"/>
                <w:sz w:val="18"/>
                <w:szCs w:val="18"/>
              </w:rPr>
              <w:t>)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 xml:space="preserve">1 </w:t>
            </w:r>
          </w:p>
        </w:tc>
      </w:tr>
      <w:tr w:rsidR="00D8371A" w:rsidRPr="00B66AD9" w:rsidTr="000917B9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 xml:space="preserve">3 </w:t>
            </w:r>
            <w:r>
              <w:rPr>
                <w:rFonts w:cs="宋体" w:hint="eastAsia"/>
                <w:sz w:val="18"/>
                <w:szCs w:val="18"/>
              </w:rPr>
              <w:t>因素法和项目法</w:t>
            </w:r>
          </w:p>
        </w:tc>
      </w:tr>
      <w:tr w:rsidR="00D8371A" w:rsidRPr="00B66AD9" w:rsidTr="000917B9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 xml:space="preserve">430401 </w:t>
            </w:r>
            <w:r>
              <w:rPr>
                <w:rFonts w:cs="宋体" w:hint="eastAsia"/>
                <w:sz w:val="18"/>
                <w:szCs w:val="18"/>
              </w:rPr>
              <w:t>标准模板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刘维</w:t>
            </w:r>
          </w:p>
        </w:tc>
      </w:tr>
      <w:tr w:rsidR="00D8371A" w:rsidRPr="00B66AD9" w:rsidTr="000917B9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13973438618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2400000.00</w:t>
            </w:r>
          </w:p>
        </w:tc>
      </w:tr>
      <w:tr w:rsidR="00D8371A" w:rsidRPr="00B66AD9" w:rsidTr="000917B9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0</w:t>
            </w:r>
          </w:p>
        </w:tc>
      </w:tr>
      <w:tr w:rsidR="00D8371A" w:rsidRPr="00B66AD9" w:rsidTr="000917B9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否</w:t>
            </w:r>
          </w:p>
        </w:tc>
      </w:tr>
      <w:tr w:rsidR="00D8371A" w:rsidRPr="00B66AD9" w:rsidTr="000917B9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 xml:space="preserve">105 </w:t>
            </w:r>
            <w:r>
              <w:rPr>
                <w:rFonts w:cs="宋体" w:hint="eastAsia"/>
                <w:sz w:val="18"/>
                <w:szCs w:val="18"/>
              </w:rPr>
              <w:t>污染防治</w:t>
            </w:r>
          </w:p>
        </w:tc>
      </w:tr>
      <w:tr w:rsidR="00D8371A" w:rsidRPr="00B66AD9" w:rsidTr="000917B9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 xml:space="preserve">1 </w:t>
            </w:r>
            <w:r>
              <w:rPr>
                <w:rFonts w:cs="宋体" w:hint="eastAsia"/>
                <w:sz w:val="18"/>
                <w:szCs w:val="18"/>
              </w:rPr>
              <w:t>可执行项目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自然资源和生态环境科</w:t>
            </w:r>
          </w:p>
        </w:tc>
      </w:tr>
      <w:tr w:rsidR="00D8371A" w:rsidRPr="00B66AD9" w:rsidTr="000917B9">
        <w:trPr>
          <w:trHeight w:val="1800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 w:rsidRPr="000917B9">
              <w:rPr>
                <w:rFonts w:cs="宋体"/>
                <w:sz w:val="18"/>
                <w:szCs w:val="18"/>
              </w:rPr>
              <w:t>2023</w:t>
            </w:r>
            <w:r w:rsidRPr="000917B9">
              <w:rPr>
                <w:rFonts w:cs="宋体" w:hint="eastAsia"/>
                <w:sz w:val="18"/>
                <w:szCs w:val="18"/>
              </w:rPr>
              <w:t>年地质灾害巡查排查核查、排危险除险、</w:t>
            </w:r>
            <w:r w:rsidRPr="000917B9">
              <w:rPr>
                <w:rFonts w:cs="仿宋" w:hint="eastAsia"/>
                <w:bCs/>
                <w:sz w:val="18"/>
                <w:szCs w:val="18"/>
              </w:rPr>
              <w:t>风险预警、值班值守、应急处险、宣传演练</w:t>
            </w:r>
            <w:r w:rsidRPr="000917B9">
              <w:rPr>
                <w:rFonts w:cs="宋体" w:hint="eastAsia"/>
                <w:sz w:val="18"/>
                <w:szCs w:val="18"/>
              </w:rPr>
              <w:t>监测运营维护</w:t>
            </w:r>
            <w:r>
              <w:rPr>
                <w:rFonts w:cs="宋体" w:hint="eastAsia"/>
                <w:sz w:val="18"/>
                <w:szCs w:val="18"/>
              </w:rPr>
              <w:t>、技术服务</w:t>
            </w:r>
            <w:r w:rsidRPr="000917B9">
              <w:rPr>
                <w:rFonts w:cs="宋体" w:hint="eastAsia"/>
                <w:sz w:val="18"/>
                <w:szCs w:val="18"/>
              </w:rPr>
              <w:t>等工作</w:t>
            </w:r>
            <w:r>
              <w:rPr>
                <w:rFonts w:cs="宋体" w:hint="eastAsia"/>
                <w:sz w:val="18"/>
                <w:szCs w:val="18"/>
              </w:rPr>
              <w:t>。</w:t>
            </w:r>
          </w:p>
        </w:tc>
      </w:tr>
    </w:tbl>
    <w:p w:rsidR="00D8371A" w:rsidRDefault="00D8371A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cs="宋体" w:hint="eastAsia"/>
          <w:b/>
          <w:bCs/>
          <w:sz w:val="22"/>
          <w:szCs w:val="22"/>
        </w:rPr>
        <w:t>项目测算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70"/>
        <w:gridCol w:w="449"/>
        <w:gridCol w:w="570"/>
        <w:gridCol w:w="570"/>
        <w:gridCol w:w="570"/>
        <w:gridCol w:w="449"/>
        <w:gridCol w:w="449"/>
        <w:gridCol w:w="449"/>
        <w:gridCol w:w="930"/>
        <w:gridCol w:w="450"/>
        <w:gridCol w:w="660"/>
        <w:gridCol w:w="660"/>
        <w:gridCol w:w="660"/>
        <w:gridCol w:w="450"/>
        <w:gridCol w:w="450"/>
      </w:tblGrid>
      <w:tr w:rsidR="00D8371A" w:rsidRPr="00B66AD9">
        <w:trPr>
          <w:trHeight w:val="600"/>
        </w:trPr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测算依据及说明</w:t>
            </w:r>
          </w:p>
        </w:tc>
      </w:tr>
      <w:tr w:rsidR="00D8371A" w:rsidRPr="00B66AD9">
        <w:trPr>
          <w:trHeight w:val="600"/>
        </w:trPr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 xml:space="preserve">430401 </w:t>
            </w:r>
            <w:r>
              <w:rPr>
                <w:rFonts w:cs="宋体" w:hint="eastAsia"/>
                <w:sz w:val="18"/>
                <w:szCs w:val="18"/>
              </w:rPr>
              <w:t>标准模板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 xml:space="preserve">430644 </w:t>
            </w:r>
            <w:r>
              <w:rPr>
                <w:rFonts w:cs="宋体" w:hint="eastAsia"/>
                <w:sz w:val="18"/>
                <w:szCs w:val="18"/>
              </w:rPr>
              <w:t>标准模板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Z01630 2023</w:t>
            </w:r>
            <w:r>
              <w:rPr>
                <w:rFonts w:cs="宋体" w:hint="eastAsia"/>
                <w:sz w:val="18"/>
                <w:szCs w:val="18"/>
              </w:rPr>
              <w:t>年汛期地质灾害巡查排查、排危险除险、监测运营维护等工作经费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 xml:space="preserve">3 </w:t>
            </w:r>
            <w:r>
              <w:rPr>
                <w:rFonts w:cs="宋体" w:hint="eastAsia"/>
                <w:sz w:val="18"/>
                <w:szCs w:val="18"/>
              </w:rPr>
              <w:t>暂定标准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2400000.00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2400000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2400000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2400000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2023</w:t>
            </w:r>
            <w:r>
              <w:rPr>
                <w:rFonts w:cs="宋体" w:hint="eastAsia"/>
                <w:sz w:val="18"/>
                <w:szCs w:val="18"/>
              </w:rPr>
              <w:t>年汛期地质灾害巡查排查、排危险除险、监测运营维护等工作经费</w:t>
            </w:r>
          </w:p>
        </w:tc>
      </w:tr>
    </w:tbl>
    <w:p w:rsidR="00D8371A" w:rsidRDefault="00D8371A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cs="宋体" w:hint="eastAsia"/>
          <w:b/>
          <w:bCs/>
          <w:sz w:val="22"/>
          <w:szCs w:val="22"/>
        </w:rPr>
        <w:t>分年支出计划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90"/>
        <w:gridCol w:w="1390"/>
        <w:gridCol w:w="1389"/>
        <w:gridCol w:w="1389"/>
        <w:gridCol w:w="1389"/>
        <w:gridCol w:w="1389"/>
      </w:tblGrid>
      <w:tr w:rsidR="00D8371A" w:rsidRPr="00B66AD9">
        <w:trPr>
          <w:trHeight w:val="600"/>
        </w:trPr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社会投入资金</w:t>
            </w:r>
          </w:p>
        </w:tc>
      </w:tr>
      <w:tr w:rsidR="00D8371A" w:rsidRPr="00B66AD9">
        <w:trPr>
          <w:trHeight w:val="600"/>
        </w:trPr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2400000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2400000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 w:rsidP="00E7738A">
            <w:pPr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 xml:space="preserve">             2400000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:rsidR="00D8371A" w:rsidRDefault="00D8371A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cs="宋体" w:hint="eastAsia"/>
          <w:b/>
          <w:bCs/>
          <w:sz w:val="22"/>
          <w:szCs w:val="22"/>
        </w:rPr>
        <w:t>项目资产配置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91"/>
        <w:gridCol w:w="1191"/>
        <w:gridCol w:w="1191"/>
        <w:gridCol w:w="1191"/>
        <w:gridCol w:w="1191"/>
        <w:gridCol w:w="1191"/>
        <w:gridCol w:w="1190"/>
      </w:tblGrid>
      <w:tr w:rsidR="00D8371A" w:rsidRPr="00B66AD9">
        <w:trPr>
          <w:trHeight w:val="600"/>
        </w:trPr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总金额</w:t>
            </w:r>
          </w:p>
        </w:tc>
      </w:tr>
    </w:tbl>
    <w:p w:rsidR="00D8371A" w:rsidRDefault="00D8371A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cs="宋体" w:hint="eastAsia"/>
          <w:b/>
          <w:bCs/>
          <w:sz w:val="22"/>
          <w:szCs w:val="22"/>
        </w:rPr>
        <w:t>项目存量资产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168"/>
        <w:gridCol w:w="4168"/>
      </w:tblGrid>
      <w:tr w:rsidR="00D8371A" w:rsidRPr="00B66AD9">
        <w:trPr>
          <w:trHeight w:val="600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资产代码</w:t>
            </w:r>
          </w:p>
        </w:tc>
      </w:tr>
    </w:tbl>
    <w:p w:rsidR="00D8371A" w:rsidRDefault="00D8371A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cs="宋体" w:hint="eastAsia"/>
          <w:b/>
          <w:bCs/>
          <w:sz w:val="22"/>
          <w:szCs w:val="22"/>
        </w:rPr>
        <w:t>项目绩效目标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667"/>
        <w:gridCol w:w="6669"/>
      </w:tblGrid>
      <w:tr w:rsidR="00D8371A" w:rsidRPr="00B66AD9" w:rsidTr="000917B9">
        <w:trPr>
          <w:trHeight w:val="1800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0917B9" w:rsidRDefault="00D8371A">
            <w:pPr>
              <w:jc w:val="center"/>
              <w:rPr>
                <w:sz w:val="18"/>
                <w:szCs w:val="18"/>
              </w:rPr>
            </w:pPr>
            <w:r w:rsidRPr="000917B9">
              <w:rPr>
                <w:rFonts w:cs="宋体"/>
                <w:sz w:val="18"/>
                <w:szCs w:val="18"/>
              </w:rPr>
              <w:t>2023</w:t>
            </w:r>
            <w:r w:rsidRPr="000917B9">
              <w:rPr>
                <w:rFonts w:cs="宋体" w:hint="eastAsia"/>
                <w:sz w:val="18"/>
                <w:szCs w:val="18"/>
              </w:rPr>
              <w:t>年地质灾害巡查排查核查、排危险除险、</w:t>
            </w:r>
            <w:r w:rsidRPr="000917B9">
              <w:rPr>
                <w:rFonts w:cs="仿宋" w:hint="eastAsia"/>
                <w:bCs/>
                <w:sz w:val="18"/>
                <w:szCs w:val="18"/>
              </w:rPr>
              <w:t>风险预警、值班值守、应急处险、宣传演练</w:t>
            </w:r>
            <w:r w:rsidRPr="000917B9">
              <w:rPr>
                <w:rFonts w:cs="宋体" w:hint="eastAsia"/>
                <w:sz w:val="18"/>
                <w:szCs w:val="18"/>
              </w:rPr>
              <w:t>监测运营维护</w:t>
            </w:r>
            <w:r>
              <w:rPr>
                <w:rFonts w:cs="宋体" w:hint="eastAsia"/>
                <w:sz w:val="18"/>
                <w:szCs w:val="18"/>
              </w:rPr>
              <w:t>、技术服务</w:t>
            </w:r>
            <w:r w:rsidRPr="000917B9">
              <w:rPr>
                <w:rFonts w:cs="宋体" w:hint="eastAsia"/>
                <w:sz w:val="18"/>
                <w:szCs w:val="18"/>
              </w:rPr>
              <w:t>等工作</w:t>
            </w:r>
            <w:r>
              <w:rPr>
                <w:rFonts w:cs="宋体" w:hint="eastAsia"/>
                <w:sz w:val="18"/>
                <w:szCs w:val="18"/>
              </w:rPr>
              <w:t>。</w:t>
            </w:r>
          </w:p>
        </w:tc>
      </w:tr>
    </w:tbl>
    <w:p w:rsidR="00D8371A" w:rsidRDefault="00D8371A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cs="宋体" w:hint="eastAsia"/>
          <w:b/>
          <w:bCs/>
          <w:sz w:val="22"/>
          <w:szCs w:val="22"/>
        </w:rPr>
        <w:t>项目绩效指标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26"/>
        <w:gridCol w:w="926"/>
        <w:gridCol w:w="925"/>
        <w:gridCol w:w="925"/>
        <w:gridCol w:w="925"/>
        <w:gridCol w:w="925"/>
        <w:gridCol w:w="925"/>
        <w:gridCol w:w="925"/>
        <w:gridCol w:w="934"/>
      </w:tblGrid>
      <w:tr w:rsidR="00D8371A" w:rsidRPr="00B66AD9" w:rsidTr="00EF4CCC">
        <w:trPr>
          <w:trHeight w:val="600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分解指标</w:t>
            </w:r>
          </w:p>
        </w:tc>
      </w:tr>
      <w:tr w:rsidR="00D8371A" w:rsidRPr="00B66AD9" w:rsidTr="00EF4CCC">
        <w:trPr>
          <w:trHeight w:val="600"/>
        </w:trPr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一级指标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二级指标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三级指标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指标值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指标值内容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评（扣分标准）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度量单位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指标值类型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备注</w:t>
            </w:r>
          </w:p>
        </w:tc>
      </w:tr>
      <w:tr w:rsidR="00D8371A" w:rsidRPr="00B66AD9" w:rsidTr="00EF4CCC">
        <w:trPr>
          <w:trHeight w:val="600"/>
        </w:trPr>
        <w:tc>
          <w:tcPr>
            <w:tcW w:w="555" w:type="pct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经济成本指标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9C68FF" w:rsidRDefault="00D8371A" w:rsidP="00FF7A5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项目总体成本合理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9C68FF" w:rsidRDefault="00D8371A" w:rsidP="00FF7A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9C68FF" w:rsidRDefault="00D8371A" w:rsidP="00FF7A56">
            <w:pPr>
              <w:jc w:val="center"/>
              <w:rPr>
                <w:sz w:val="18"/>
                <w:szCs w:val="18"/>
              </w:rPr>
            </w:pPr>
            <w:r w:rsidRPr="00172211">
              <w:rPr>
                <w:rFonts w:hint="eastAsia"/>
                <w:sz w:val="18"/>
                <w:szCs w:val="18"/>
              </w:rPr>
              <w:t>项目预算编制是否经过科学论证，有明确标准，资金额度与年度目标是否相适应。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172211" w:rsidRDefault="00D8371A" w:rsidP="00FF7A56">
            <w:pPr>
              <w:rPr>
                <w:sz w:val="18"/>
                <w:szCs w:val="18"/>
              </w:rPr>
            </w:pPr>
            <w:r w:rsidRPr="00172211">
              <w:rPr>
                <w:rFonts w:hint="eastAsia"/>
                <w:sz w:val="18"/>
                <w:szCs w:val="18"/>
              </w:rPr>
              <w:t>（</w:t>
            </w:r>
            <w:r w:rsidRPr="00172211">
              <w:rPr>
                <w:sz w:val="18"/>
                <w:szCs w:val="18"/>
              </w:rPr>
              <w:t>1</w:t>
            </w:r>
            <w:r w:rsidRPr="00172211">
              <w:rPr>
                <w:rFonts w:hint="eastAsia"/>
                <w:sz w:val="18"/>
                <w:szCs w:val="18"/>
              </w:rPr>
              <w:t>）预算编制经过科学论证，专家评审；</w:t>
            </w:r>
          </w:p>
          <w:p w:rsidR="00D8371A" w:rsidRPr="00172211" w:rsidRDefault="00D8371A" w:rsidP="00FF7A56">
            <w:pPr>
              <w:rPr>
                <w:sz w:val="18"/>
                <w:szCs w:val="18"/>
              </w:rPr>
            </w:pPr>
            <w:r w:rsidRPr="00172211">
              <w:rPr>
                <w:rFonts w:hint="eastAsia"/>
                <w:sz w:val="18"/>
                <w:szCs w:val="18"/>
              </w:rPr>
              <w:t>（</w:t>
            </w:r>
            <w:r w:rsidRPr="00172211">
              <w:rPr>
                <w:sz w:val="18"/>
                <w:szCs w:val="18"/>
              </w:rPr>
              <w:t>2</w:t>
            </w:r>
            <w:r w:rsidRPr="00172211">
              <w:rPr>
                <w:rFonts w:hint="eastAsia"/>
                <w:sz w:val="18"/>
                <w:szCs w:val="18"/>
              </w:rPr>
              <w:t>）项目总成本≤</w:t>
            </w:r>
            <w:r>
              <w:rPr>
                <w:sz w:val="18"/>
                <w:szCs w:val="18"/>
              </w:rPr>
              <w:t>240</w:t>
            </w:r>
            <w:r w:rsidRPr="00172211">
              <w:rPr>
                <w:rFonts w:hint="eastAsia"/>
                <w:sz w:val="18"/>
                <w:szCs w:val="18"/>
              </w:rPr>
              <w:t>万元；</w:t>
            </w:r>
          </w:p>
          <w:p w:rsidR="00D8371A" w:rsidRPr="009C68FF" w:rsidRDefault="00D8371A" w:rsidP="00FF7A56">
            <w:pPr>
              <w:jc w:val="center"/>
              <w:rPr>
                <w:sz w:val="18"/>
                <w:szCs w:val="18"/>
              </w:rPr>
            </w:pPr>
            <w:r w:rsidRPr="00172211">
              <w:rPr>
                <w:rFonts w:hint="eastAsia"/>
                <w:sz w:val="18"/>
                <w:szCs w:val="18"/>
              </w:rPr>
              <w:t>（</w:t>
            </w:r>
            <w:r w:rsidRPr="00172211">
              <w:rPr>
                <w:sz w:val="18"/>
                <w:szCs w:val="18"/>
              </w:rPr>
              <w:t>3</w:t>
            </w:r>
            <w:r w:rsidRPr="00172211">
              <w:rPr>
                <w:rFonts w:hint="eastAsia"/>
                <w:sz w:val="18"/>
                <w:szCs w:val="18"/>
              </w:rPr>
              <w:t>）预算内容与项目内容匹配。每项各占</w:t>
            </w:r>
            <w:r w:rsidRPr="00172211">
              <w:rPr>
                <w:sz w:val="18"/>
                <w:szCs w:val="18"/>
              </w:rPr>
              <w:t>1/3</w:t>
            </w:r>
            <w:r w:rsidRPr="00172211">
              <w:rPr>
                <w:rFonts w:hint="eastAsia"/>
                <w:sz w:val="18"/>
                <w:szCs w:val="18"/>
              </w:rPr>
              <w:t>权重分，每有一项不满足，则扣除相应权重分。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9C68FF" w:rsidRDefault="00D8371A" w:rsidP="00FF7A56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9C68FF" w:rsidRDefault="00D8371A" w:rsidP="00FF7A5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</w:p>
        </w:tc>
      </w:tr>
      <w:tr w:rsidR="00D8371A" w:rsidRPr="00B66AD9" w:rsidTr="00EF4CCC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社会成本指标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项目实施过程中带来的社会成本影响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项目对社会发展、公共福利等方面是否造成了负面影响。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在项目实施过程中，经检查监督未产生负面效果的得满分，每投诉一次扣</w:t>
            </w:r>
            <w:r w:rsidRPr="00E67D70">
              <w:rPr>
                <w:sz w:val="18"/>
                <w:szCs w:val="18"/>
              </w:rPr>
              <w:t>5%</w:t>
            </w:r>
            <w:r w:rsidRPr="00E67D70">
              <w:rPr>
                <w:rFonts w:hint="eastAsia"/>
                <w:sz w:val="18"/>
                <w:szCs w:val="18"/>
              </w:rPr>
              <w:t>，扣完为止。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 w:rsidRPr="00E67D70">
              <w:rPr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</w:p>
        </w:tc>
      </w:tr>
      <w:tr w:rsidR="00D8371A" w:rsidRPr="00B66AD9" w:rsidTr="00EF4CCC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生态环境成本指标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项目实施过程中带来的社会成本影响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项目对自然生态环境是否造成了负面影响。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在项目实施过程中，经检查监督未产生负面效果的得满分，每投诉一次扣</w:t>
            </w:r>
            <w:r w:rsidRPr="00E67D70">
              <w:rPr>
                <w:sz w:val="18"/>
                <w:szCs w:val="18"/>
              </w:rPr>
              <w:t>5%</w:t>
            </w:r>
            <w:r w:rsidRPr="00E67D70">
              <w:rPr>
                <w:rFonts w:hint="eastAsia"/>
                <w:sz w:val="18"/>
                <w:szCs w:val="18"/>
              </w:rPr>
              <w:t>，扣完为止。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 w:rsidRPr="00E67D70">
              <w:rPr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</w:p>
        </w:tc>
      </w:tr>
      <w:tr w:rsidR="00D8371A" w:rsidRPr="00B66AD9" w:rsidTr="00EF4CCC">
        <w:trPr>
          <w:trHeight w:val="600"/>
        </w:trPr>
        <w:tc>
          <w:tcPr>
            <w:tcW w:w="555" w:type="pct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产出指标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数量指标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项目实际完成率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规定的任务及应提交成果的完成情况。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完成可研、实施方案、绩效目标申报表、任务书、政府采购合同等规定的任务或提交了规定的成果的，得</w:t>
            </w:r>
            <w:r w:rsidRPr="00E67D70">
              <w:rPr>
                <w:sz w:val="18"/>
                <w:szCs w:val="18"/>
              </w:rPr>
              <w:t>10</w:t>
            </w:r>
            <w:r w:rsidRPr="00E67D70">
              <w:rPr>
                <w:rFonts w:hint="eastAsia"/>
                <w:sz w:val="18"/>
                <w:szCs w:val="18"/>
              </w:rPr>
              <w:t>分，每少完成或少提交一项成果</w:t>
            </w:r>
            <w:r w:rsidRPr="00E67D70">
              <w:rPr>
                <w:sz w:val="18"/>
                <w:szCs w:val="18"/>
              </w:rPr>
              <w:t>/</w:t>
            </w:r>
            <w:r w:rsidRPr="00E67D70">
              <w:rPr>
                <w:rFonts w:hint="eastAsia"/>
                <w:sz w:val="18"/>
                <w:szCs w:val="18"/>
              </w:rPr>
              <w:t>任务的，扣</w:t>
            </w:r>
            <w:r w:rsidRPr="00E67D70">
              <w:rPr>
                <w:sz w:val="18"/>
                <w:szCs w:val="18"/>
              </w:rPr>
              <w:t>10%</w:t>
            </w:r>
            <w:r w:rsidRPr="00E67D70">
              <w:rPr>
                <w:rFonts w:hint="eastAsia"/>
                <w:sz w:val="18"/>
                <w:szCs w:val="18"/>
              </w:rPr>
              <w:t>，扣完为止。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 w:rsidRPr="00E67D70">
              <w:rPr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</w:p>
        </w:tc>
      </w:tr>
      <w:tr w:rsidR="00D8371A" w:rsidRPr="00B66AD9" w:rsidTr="00EF4CCC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质量指标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EF4CCC">
            <w:pPr>
              <w:rPr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EF4CCC">
            <w:pPr>
              <w:rPr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rPr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rPr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 w:rsidRPr="00E67D70">
              <w:rPr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</w:p>
        </w:tc>
      </w:tr>
      <w:tr w:rsidR="00D8371A" w:rsidRPr="00B66AD9" w:rsidTr="00EF4CCC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时效指标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项目完工及时率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规定的任务及应提交成果的完成及时性情况。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项目均按计划工期完成项目建设得满分，每未按期完成一个扣减权重分的</w:t>
            </w:r>
            <w:r w:rsidRPr="00E67D70">
              <w:rPr>
                <w:sz w:val="18"/>
                <w:szCs w:val="18"/>
              </w:rPr>
              <w:t>10%</w:t>
            </w:r>
            <w:r w:rsidRPr="00E67D70">
              <w:rPr>
                <w:rFonts w:hint="eastAsia"/>
                <w:sz w:val="18"/>
                <w:szCs w:val="18"/>
              </w:rPr>
              <w:t>，扣完为止。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 w:rsidRPr="00E67D70">
              <w:rPr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</w:p>
        </w:tc>
      </w:tr>
      <w:tr w:rsidR="00D8371A" w:rsidRPr="00B66AD9" w:rsidTr="00EF4CCC">
        <w:trPr>
          <w:trHeight w:val="600"/>
        </w:trPr>
        <w:tc>
          <w:tcPr>
            <w:tcW w:w="555" w:type="pct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经济效益指标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项目运行</w:t>
            </w:r>
            <w:r w:rsidRPr="00E67D70">
              <w:rPr>
                <w:rFonts w:hint="eastAsia"/>
                <w:sz w:val="18"/>
                <w:szCs w:val="18"/>
              </w:rPr>
              <w:t>对经济效益带来的经济影响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通过项目的实施</w:t>
            </w:r>
            <w:r>
              <w:rPr>
                <w:rFonts w:hint="eastAsia"/>
                <w:sz w:val="18"/>
                <w:szCs w:val="18"/>
              </w:rPr>
              <w:t>帮助资源部门精准防灾，为地灾防治提供科学依据和技术</w:t>
            </w:r>
            <w:r w:rsidRPr="00E67D70">
              <w:rPr>
                <w:rFonts w:hint="eastAsia"/>
                <w:sz w:val="18"/>
                <w:szCs w:val="18"/>
              </w:rPr>
              <w:t>支撑、</w:t>
            </w:r>
            <w:r>
              <w:rPr>
                <w:rFonts w:hint="eastAsia"/>
                <w:sz w:val="18"/>
                <w:szCs w:val="18"/>
              </w:rPr>
              <w:t>保护人民群众生命财产安全。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项目完成指标值内容的满分，否则不计分。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定</w:t>
            </w:r>
            <w:r>
              <w:rPr>
                <w:rFonts w:hint="eastAsia"/>
                <w:sz w:val="18"/>
                <w:szCs w:val="18"/>
              </w:rPr>
              <w:t>量</w:t>
            </w:r>
            <w:r w:rsidRPr="00E67D70">
              <w:rPr>
                <w:rFonts w:hint="eastAsia"/>
                <w:sz w:val="18"/>
                <w:szCs w:val="18"/>
              </w:rPr>
              <w:t>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</w:p>
        </w:tc>
      </w:tr>
      <w:tr w:rsidR="00D8371A" w:rsidRPr="00B66AD9" w:rsidTr="00EF4CCC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社会效益指标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项目运行对社会</w:t>
            </w:r>
            <w:r w:rsidRPr="00E67D70">
              <w:rPr>
                <w:rFonts w:hint="eastAsia"/>
                <w:sz w:val="18"/>
                <w:szCs w:val="18"/>
              </w:rPr>
              <w:t>效益带来的经济影响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通过项目的实施</w:t>
            </w:r>
            <w:r>
              <w:rPr>
                <w:rFonts w:hint="eastAsia"/>
                <w:sz w:val="18"/>
                <w:szCs w:val="18"/>
              </w:rPr>
              <w:t>帮助资源部门精准防灾，为地灾防治提供科学依据和技术</w:t>
            </w:r>
            <w:r w:rsidRPr="00E67D70">
              <w:rPr>
                <w:rFonts w:hint="eastAsia"/>
                <w:sz w:val="18"/>
                <w:szCs w:val="18"/>
              </w:rPr>
              <w:t>支撑、</w:t>
            </w:r>
            <w:r>
              <w:rPr>
                <w:rFonts w:hint="eastAsia"/>
                <w:sz w:val="18"/>
                <w:szCs w:val="18"/>
              </w:rPr>
              <w:t>保护人民群众生命财产安全。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项目完成指标值内容的满分，否则不计分。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67D70" w:rsidRDefault="00D8371A" w:rsidP="00FF7A56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定</w:t>
            </w:r>
            <w:r>
              <w:rPr>
                <w:rFonts w:hint="eastAsia"/>
                <w:sz w:val="18"/>
                <w:szCs w:val="18"/>
              </w:rPr>
              <w:t>量</w:t>
            </w:r>
            <w:r w:rsidRPr="00E67D70">
              <w:rPr>
                <w:rFonts w:hint="eastAsia"/>
                <w:sz w:val="18"/>
                <w:szCs w:val="18"/>
              </w:rPr>
              <w:t>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</w:p>
        </w:tc>
      </w:tr>
      <w:tr w:rsidR="00D8371A" w:rsidRPr="00B66AD9" w:rsidTr="00EF4CCC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生态效益指标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836C4" w:rsidRDefault="00D8371A" w:rsidP="00FF7A5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项目运行</w:t>
            </w:r>
            <w:r w:rsidRPr="00E836C4">
              <w:rPr>
                <w:rFonts w:hint="eastAsia"/>
                <w:sz w:val="18"/>
                <w:szCs w:val="18"/>
              </w:rPr>
              <w:t>对自然生态环境带来的生态影响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836C4" w:rsidRDefault="00D8371A" w:rsidP="00FF7A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836C4" w:rsidRDefault="00D8371A" w:rsidP="00FF7A56">
            <w:pPr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通过项目的实施</w:t>
            </w:r>
            <w:r>
              <w:rPr>
                <w:rFonts w:hint="eastAsia"/>
                <w:sz w:val="18"/>
                <w:szCs w:val="18"/>
              </w:rPr>
              <w:t>帮助资源部门精准防灾，为地灾防治提供科学依据和技术</w:t>
            </w:r>
            <w:r w:rsidRPr="00E67D70">
              <w:rPr>
                <w:rFonts w:hint="eastAsia"/>
                <w:sz w:val="18"/>
                <w:szCs w:val="18"/>
              </w:rPr>
              <w:t>支撑、</w:t>
            </w:r>
            <w:r>
              <w:rPr>
                <w:rFonts w:hint="eastAsia"/>
                <w:sz w:val="18"/>
                <w:szCs w:val="18"/>
              </w:rPr>
              <w:t>保护人民群众生命财产安全。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836C4" w:rsidRDefault="00D8371A" w:rsidP="00FF7A56">
            <w:pPr>
              <w:jc w:val="center"/>
              <w:rPr>
                <w:sz w:val="18"/>
                <w:szCs w:val="18"/>
              </w:rPr>
            </w:pPr>
            <w:r w:rsidRPr="00E836C4">
              <w:rPr>
                <w:rFonts w:hint="eastAsia"/>
                <w:sz w:val="18"/>
                <w:szCs w:val="18"/>
              </w:rPr>
              <w:t>通过项目实施能够推进指标值任一事项的，得满分，否则不计分。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836C4" w:rsidRDefault="00D8371A" w:rsidP="00FF7A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836C4" w:rsidRDefault="00D8371A" w:rsidP="00FF7A56">
            <w:pPr>
              <w:jc w:val="center"/>
              <w:rPr>
                <w:sz w:val="18"/>
                <w:szCs w:val="18"/>
              </w:rPr>
            </w:pPr>
            <w:r w:rsidRPr="00E836C4">
              <w:rPr>
                <w:rFonts w:hint="eastAsia"/>
                <w:sz w:val="18"/>
                <w:szCs w:val="18"/>
              </w:rPr>
              <w:t>定</w:t>
            </w:r>
            <w:r>
              <w:rPr>
                <w:rFonts w:hint="eastAsia"/>
                <w:sz w:val="18"/>
                <w:szCs w:val="18"/>
              </w:rPr>
              <w:t>量</w:t>
            </w:r>
            <w:r w:rsidRPr="00E836C4">
              <w:rPr>
                <w:rFonts w:hint="eastAsia"/>
                <w:sz w:val="18"/>
                <w:szCs w:val="18"/>
              </w:rPr>
              <w:t>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</w:p>
        </w:tc>
      </w:tr>
      <w:tr w:rsidR="00D8371A" w:rsidRPr="00B66AD9" w:rsidTr="00EF4CCC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可持续影响指标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836C4" w:rsidRDefault="00D8371A" w:rsidP="00FF7A5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项目运行</w:t>
            </w:r>
            <w:r w:rsidRPr="00E836C4">
              <w:rPr>
                <w:rFonts w:hint="eastAsia"/>
                <w:sz w:val="18"/>
                <w:szCs w:val="18"/>
              </w:rPr>
              <w:t>在项目完成后带来的可持续影响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836C4" w:rsidRDefault="00D8371A" w:rsidP="00FF7A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836C4" w:rsidRDefault="00D8371A" w:rsidP="00FF7A56">
            <w:pPr>
              <w:rPr>
                <w:sz w:val="18"/>
                <w:szCs w:val="18"/>
              </w:rPr>
            </w:pPr>
            <w:r w:rsidRPr="00E836C4">
              <w:rPr>
                <w:rFonts w:hint="eastAsia"/>
                <w:sz w:val="18"/>
                <w:szCs w:val="18"/>
              </w:rPr>
              <w:t>（</w:t>
            </w:r>
            <w:r w:rsidRPr="00E836C4">
              <w:rPr>
                <w:sz w:val="18"/>
                <w:szCs w:val="18"/>
              </w:rPr>
              <w:t>1</w:t>
            </w:r>
            <w:r w:rsidRPr="00E836C4">
              <w:rPr>
                <w:rFonts w:hint="eastAsia"/>
                <w:sz w:val="18"/>
                <w:szCs w:val="18"/>
              </w:rPr>
              <w:t>）对以后的</w:t>
            </w:r>
            <w:r>
              <w:rPr>
                <w:rFonts w:hint="eastAsia"/>
                <w:sz w:val="18"/>
                <w:szCs w:val="18"/>
              </w:rPr>
              <w:t>地灾防治</w:t>
            </w:r>
            <w:r w:rsidRPr="00E836C4">
              <w:rPr>
                <w:rFonts w:hint="eastAsia"/>
                <w:sz w:val="18"/>
                <w:szCs w:val="18"/>
              </w:rPr>
              <w:t>影响程度。</w:t>
            </w:r>
          </w:p>
          <w:p w:rsidR="00D8371A" w:rsidRPr="00E836C4" w:rsidRDefault="00D8371A" w:rsidP="00FF7A56">
            <w:pPr>
              <w:rPr>
                <w:sz w:val="18"/>
                <w:szCs w:val="18"/>
              </w:rPr>
            </w:pPr>
            <w:r w:rsidRPr="00E836C4">
              <w:rPr>
                <w:rFonts w:hint="eastAsia"/>
                <w:sz w:val="18"/>
                <w:szCs w:val="18"/>
              </w:rPr>
              <w:t>（</w:t>
            </w:r>
            <w:r w:rsidRPr="00E836C4"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）通过项目实施，为政府相关部门地灾防治</w:t>
            </w:r>
            <w:r w:rsidRPr="00E836C4">
              <w:rPr>
                <w:rFonts w:hint="eastAsia"/>
                <w:sz w:val="18"/>
                <w:szCs w:val="18"/>
              </w:rPr>
              <w:t>工作提供决策依据。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836C4" w:rsidRDefault="00D8371A" w:rsidP="00FF7A56">
            <w:pPr>
              <w:jc w:val="center"/>
              <w:rPr>
                <w:sz w:val="18"/>
                <w:szCs w:val="18"/>
              </w:rPr>
            </w:pPr>
            <w:r w:rsidRPr="00E836C4">
              <w:rPr>
                <w:rFonts w:hint="eastAsia"/>
                <w:sz w:val="18"/>
                <w:szCs w:val="18"/>
              </w:rPr>
              <w:t>通过项目实施能够推进指标值任一事项的，得满分，否则不计分。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836C4" w:rsidRDefault="00D8371A" w:rsidP="00FF7A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E836C4" w:rsidRDefault="00D8371A" w:rsidP="00FF7A56">
            <w:pPr>
              <w:jc w:val="center"/>
              <w:rPr>
                <w:sz w:val="18"/>
                <w:szCs w:val="18"/>
              </w:rPr>
            </w:pPr>
            <w:r w:rsidRPr="00E836C4">
              <w:rPr>
                <w:rFonts w:hint="eastAsia"/>
                <w:sz w:val="18"/>
                <w:szCs w:val="18"/>
              </w:rPr>
              <w:t>定</w:t>
            </w:r>
            <w:r>
              <w:rPr>
                <w:rFonts w:hint="eastAsia"/>
                <w:sz w:val="18"/>
                <w:szCs w:val="18"/>
              </w:rPr>
              <w:t>量</w:t>
            </w:r>
            <w:r w:rsidRPr="00E836C4">
              <w:rPr>
                <w:rFonts w:hint="eastAsia"/>
                <w:sz w:val="18"/>
                <w:szCs w:val="18"/>
              </w:rPr>
              <w:t>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</w:p>
        </w:tc>
      </w:tr>
      <w:tr w:rsidR="00D8371A" w:rsidRPr="00B66AD9" w:rsidTr="00EF4CCC">
        <w:trPr>
          <w:trHeight w:val="600"/>
        </w:trPr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满意度指标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服务对象满意度指标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E836C4" w:rsidRDefault="00D8371A" w:rsidP="00FF7A56">
            <w:pPr>
              <w:jc w:val="center"/>
              <w:rPr>
                <w:sz w:val="18"/>
                <w:szCs w:val="18"/>
              </w:rPr>
            </w:pPr>
            <w:r w:rsidRPr="00E836C4">
              <w:rPr>
                <w:rFonts w:hint="eastAsia"/>
                <w:sz w:val="18"/>
                <w:szCs w:val="18"/>
              </w:rPr>
              <w:t>社会公众或服务对象满意度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E836C4" w:rsidRDefault="00D8371A" w:rsidP="00FF7A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E836C4" w:rsidRDefault="00D8371A" w:rsidP="00FF7A56">
            <w:pPr>
              <w:jc w:val="center"/>
              <w:rPr>
                <w:sz w:val="18"/>
                <w:szCs w:val="18"/>
              </w:rPr>
            </w:pPr>
            <w:r w:rsidRPr="00E836C4">
              <w:rPr>
                <w:rFonts w:hint="eastAsia"/>
                <w:sz w:val="18"/>
                <w:szCs w:val="18"/>
              </w:rPr>
              <w:t>用户对项目实施和服务的满意程度。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E836C4" w:rsidRDefault="00D8371A" w:rsidP="00FF7A56">
            <w:pPr>
              <w:jc w:val="center"/>
              <w:rPr>
                <w:sz w:val="18"/>
                <w:szCs w:val="18"/>
              </w:rPr>
            </w:pPr>
            <w:r w:rsidRPr="00E836C4">
              <w:rPr>
                <w:rFonts w:hint="eastAsia"/>
                <w:sz w:val="18"/>
                <w:szCs w:val="18"/>
              </w:rPr>
              <w:t>在项目实施过程中无公众投诉得满分，每投诉一次扣</w:t>
            </w:r>
            <w:r w:rsidRPr="00E836C4">
              <w:rPr>
                <w:sz w:val="18"/>
                <w:szCs w:val="18"/>
              </w:rPr>
              <w:t>5%</w:t>
            </w:r>
            <w:r w:rsidRPr="00E836C4">
              <w:rPr>
                <w:rFonts w:hint="eastAsia"/>
                <w:sz w:val="18"/>
                <w:szCs w:val="18"/>
              </w:rPr>
              <w:t>分，扣完为止。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E836C4" w:rsidRDefault="00D8371A" w:rsidP="00FF7A56">
            <w:pPr>
              <w:jc w:val="center"/>
              <w:rPr>
                <w:sz w:val="18"/>
                <w:szCs w:val="18"/>
              </w:rPr>
            </w:pPr>
            <w:r w:rsidRPr="00E836C4">
              <w:rPr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E836C4" w:rsidRDefault="00D8371A" w:rsidP="00FF7A56">
            <w:pPr>
              <w:jc w:val="center"/>
              <w:rPr>
                <w:sz w:val="18"/>
                <w:szCs w:val="18"/>
              </w:rPr>
            </w:pPr>
            <w:r w:rsidRPr="00E836C4">
              <w:rPr>
                <w:rFonts w:hint="eastAsia"/>
                <w:sz w:val="18"/>
                <w:szCs w:val="18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371A" w:rsidRPr="00B66AD9" w:rsidRDefault="00D8371A">
            <w:pPr>
              <w:jc w:val="center"/>
              <w:rPr>
                <w:sz w:val="18"/>
                <w:szCs w:val="18"/>
              </w:rPr>
            </w:pPr>
          </w:p>
        </w:tc>
      </w:tr>
    </w:tbl>
    <w:p w:rsidR="00D8371A" w:rsidRDefault="00D8371A"/>
    <w:sectPr w:rsidR="00D8371A" w:rsidSect="00CF4B05">
      <w:pgSz w:w="11906" w:h="16839"/>
      <w:pgMar w:top="1440" w:right="1800" w:bottom="1440" w:left="1800" w:header="851" w:footer="992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bordersDoNotSurroundHeader/>
  <w:bordersDoNotSurroundFooter/>
  <w:defaultTabStop w:val="42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4B05"/>
    <w:rsid w:val="000917B9"/>
    <w:rsid w:val="0016535C"/>
    <w:rsid w:val="00172211"/>
    <w:rsid w:val="001D11BD"/>
    <w:rsid w:val="001D637C"/>
    <w:rsid w:val="00274D1F"/>
    <w:rsid w:val="002E6BBD"/>
    <w:rsid w:val="004642AD"/>
    <w:rsid w:val="006606AD"/>
    <w:rsid w:val="00677FFD"/>
    <w:rsid w:val="006D4332"/>
    <w:rsid w:val="00770B55"/>
    <w:rsid w:val="008C3891"/>
    <w:rsid w:val="00930682"/>
    <w:rsid w:val="009C68FF"/>
    <w:rsid w:val="00B66AD9"/>
    <w:rsid w:val="00CF4B05"/>
    <w:rsid w:val="00D8371A"/>
    <w:rsid w:val="00E67D70"/>
    <w:rsid w:val="00E7738A"/>
    <w:rsid w:val="00E836C4"/>
    <w:rsid w:val="00EF4CCC"/>
    <w:rsid w:val="00FF7A56"/>
    <w:rsid w:val="0E093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B05"/>
    <w:rPr>
      <w:rFonts w:ascii="宋体" w:hAnsi="宋体"/>
      <w:kern w:val="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4B05"/>
    <w:pPr>
      <w:spacing w:beforeAutospacing="1" w:afterAutospacing="1"/>
      <w:outlineLvl w:val="0"/>
    </w:pPr>
    <w:rPr>
      <w:b/>
      <w:bCs/>
      <w:kern w:val="44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F4B05"/>
    <w:pPr>
      <w:spacing w:beforeAutospacing="1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F4B05"/>
    <w:pPr>
      <w:spacing w:beforeAutospacing="1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F4B05"/>
    <w:pPr>
      <w:spacing w:beforeAutospacing="1" w:afterAutospacing="1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F4B05"/>
    <w:pPr>
      <w:spacing w:beforeAutospacing="1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F4B05"/>
    <w:pPr>
      <w:spacing w:beforeAutospacing="1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4332"/>
    <w:rPr>
      <w:rFonts w:ascii="宋体" w:eastAsia="宋体"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4332"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D4332"/>
    <w:rPr>
      <w:rFonts w:ascii="宋体" w:eastAsia="宋体" w:cs="Times New Roman"/>
      <w:b/>
      <w:bCs/>
      <w:kern w:val="0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D4332"/>
    <w:rPr>
      <w:rFonts w:ascii="Cambria" w:eastAsia="宋体" w:hAnsi="Cambria" w:cs="Times New Roman"/>
      <w:b/>
      <w:bCs/>
      <w:kern w:val="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D4332"/>
    <w:rPr>
      <w:rFonts w:ascii="宋体" w:eastAsia="宋体" w:cs="Times New Roman"/>
      <w:b/>
      <w:bCs/>
      <w:kern w:val="0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D4332"/>
    <w:rPr>
      <w:rFonts w:ascii="Cambria" w:eastAsia="宋体" w:hAnsi="Cambria" w:cs="Times New Roman"/>
      <w:b/>
      <w:bCs/>
      <w:kern w:val="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CF4B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D4332"/>
    <w:rPr>
      <w:rFonts w:ascii="Courier New" w:hAnsi="Courier New" w:cs="Courier New"/>
      <w:kern w:val="0"/>
      <w:sz w:val="20"/>
      <w:szCs w:val="20"/>
    </w:rPr>
  </w:style>
  <w:style w:type="paragraph" w:styleId="NormalWeb">
    <w:name w:val="Normal (Web)"/>
    <w:basedOn w:val="Normal"/>
    <w:uiPriority w:val="99"/>
    <w:rsid w:val="00CF4B05"/>
    <w:pPr>
      <w:spacing w:beforeAutospacing="1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E7738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35C"/>
    <w:rPr>
      <w:rFonts w:ascii="宋体" w:eastAsia="宋体" w:cs="Times New Roman"/>
      <w:kern w:val="0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2</Pages>
  <Words>298</Words>
  <Characters>1702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5</cp:revision>
  <cp:lastPrinted>2023-01-18T02:03:00Z</cp:lastPrinted>
  <dcterms:created xsi:type="dcterms:W3CDTF">2022-12-29T09:09:00Z</dcterms:created>
  <dcterms:modified xsi:type="dcterms:W3CDTF">2023-01-18T02:04:00Z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93FCCE35ADD747CEB02183F517DBE1B4</vt:lpwstr>
  </property>
</Properties>
</file>